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89" w:rsidRPr="00DD0589" w:rsidRDefault="00DD0589" w:rsidP="00DD0589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8219"/>
        <w:rPr>
          <w:rFonts w:ascii="Times New Roman" w:eastAsia="Times New Roman" w:hAnsi="Times New Roman" w:cs="Times New Roman"/>
          <w:szCs w:val="20"/>
          <w:lang w:eastAsia="pl-PL"/>
        </w:rPr>
      </w:pPr>
      <w:bookmarkStart w:id="0" w:name="_GoBack"/>
      <w:bookmarkEnd w:id="0"/>
      <w:r w:rsidRPr="00DD0589">
        <w:rPr>
          <w:rFonts w:ascii="Times New Roman" w:eastAsia="Times New Roman" w:hAnsi="Times New Roman" w:cs="Times New Roman"/>
          <w:szCs w:val="20"/>
          <w:lang w:eastAsia="pl-PL"/>
        </w:rPr>
        <w:t>Załącznik Nr 3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- WZÓR -</w:t>
      </w: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8"/>
          <w:szCs w:val="20"/>
          <w:lang w:eastAsia="pl-PL"/>
        </w:rPr>
        <w:t>UMOWA  DZIERŻAWY NR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 w  dniu  ......................................  w  Jastrzębiu - Zdroju  pomiędzy:  Jastrzębie-Zdrój Miasto na prawach powiatu, al. Piłsudskiego 60, 44-335 Jastrzębie-Zdrój, NIP:  633-221-66-15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reprezentowane przez :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Panią Zofię FLOREK – Dyrektora Miejskiego Ośrodka Sportu i Rekreacji ul. Harcerska 14 B, 44-335 Jastrzębie-Zdrój, 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na podstawie upoważnienia Prezydenta Miasta Jastrzębie-Zdrój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przy udziale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Pani Grażyny KAWIK – Głównego księgowego MOSiR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zwane  w  treści  umowy  „WYDZIERŻAWIAJĄCYM”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.............................NIP : ...................Regon : ........................wpisany do ...................... pod numerem ............................reprezentowany  przez  :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</w:t>
      </w:r>
    </w:p>
    <w:p w:rsidR="00DD0589" w:rsidRPr="00DD0589" w:rsidRDefault="00DD0589" w:rsidP="00DD058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 w treści umowy   „DZIERŻAWCĄ”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§1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WYDZIERŻAWIAJĄCY  oddaje  w  dzierżawę   DZIERŻAWCY pomieszczenie handlowo - gastronomiczne wraz z zapleczem  i tarasem  o łącznej powierzchni 175  m²   bez wyposażenia  położonego na terenie „ Kąpieliska Zdrój”  w Jastrzębiu-Zdroju przy</w:t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ul. Witczaka w celu prowadzenia przez DZIERŻAWCĘ działalności handlowo - gastronomicznej, zwane dalej „przedmiotem dzierżawy”.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§2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WYDZIERŻAWIAJĄCY  oddaje  w  dzierżawę   DZIERŻAWCY  przedmiot dzierżawy,  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 którym  mowa  w  §1   na  czas  określony  od  dnia  </w:t>
      </w:r>
      <w:r w:rsidRPr="00DD05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01.06.2019r  do  dnia 31.08.2019r</w:t>
      </w: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§3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1. Z tytułu dzierżawy  „przedmiotu dzierżawy” DZIERŻAWCA  płacić  będzie  WYDZIERŻAWIAJACEMU  z góry czynsz  miesięczny   gotówką  w  kasie WYDZIERŻAWIAJĄCEGO lub przelewem na rachunek bankowy WYDZIERŻAWIAJĄCEGO nr 08 8470 0001 2001 0013 7113 0002  w  terminie  do 14  dni  od  daty  wystawienia  faktury przez WYDZIERŻAWIAJĄCEGO   w  kwocie brutto ( tj. razem z podatkiem VAT)  .....................  ( słownie :..............................brutto  )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2. Niezależnie od czynszu DZIERŻAWCA płacić będzie WYDZIERŻAWIAJĄCEMU                       co miesiąc: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a/  </w:t>
      </w:r>
      <w:r w:rsidRPr="00DD05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ryczałtowo kwotę 400,oo zł</w:t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 słownie : trzysta złotych 00/100 )  z tytułu zużycia wody ,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b/ koszty z tytułu zużycia energii elektrycznej w przedmiocie dzierżawy na podstawie wskazań podliczników energii elektrycznej zamontowanego przez WYDZIERŻAWIAJĄCEGO                                w  przedmiocie  dzierżawy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c/ należność w za gospodarowanie odpadami komunalnymi  z przedmiotu dzierżawy na podstawie refaktury za ilość kontenerów i częstotliwość wywozu  nieczystości stałych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terminie do 14  dni  od  daty  wystawienia  faktury przez WYDZIERŻAWIAJĄCEGO przelewem na rachunek bankowy Wydzierżawiającego podany wyżej. 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      przypadku      nieterminowych     płatności   DZIERŻAWCA    zapłaci WYDZIERŻAWIAJĄCEMU   odsetki    ustawowe   za   opóźnienie zgodnie z obowiązującymi przepisami.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§4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DZIERŻAWCA zobowiązany jest wpłacić w terminie do dnia </w:t>
      </w:r>
      <w:r w:rsidRPr="00DD05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..............r</w:t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rachunek bankowy WYDZIERŻAWIAJĄCEGO podany w §3 zabezpieczenie należytego wykonania niniejszej umowy w wysokości  zadeklarowanego czynszu miesięcznego brutto tj. </w:t>
      </w:r>
      <w:r w:rsidRPr="00DD05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kwotę ........................ zł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( słownie : ............... ). Rozliczenie powyższego zabezpieczenia nastąpi na poczet kwoty czynszu za ostatni miesiąc trwania niniejszej umowy dzierżawy.</w:t>
      </w:r>
      <w:r w:rsidRPr="00DD058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§6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WYDZIERŻAWIAJĄCY  nie  wyraża  zgody  na  oddanie przedmiotu dzierżawy  przez DZIERŻAWCĘ  w  całości  lub  w  części    w poddzierżawę  lub do bezpłatnego używania na rzecz osób trzecich. </w:t>
      </w:r>
    </w:p>
    <w:p w:rsidR="00DD0589" w:rsidRPr="00DD0589" w:rsidRDefault="00DD0589" w:rsidP="00DD0589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§7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Na  ewentualną  zmianę  sposobu używania przedmiotu dzierżawy oraz  wszelkie remonty, naprawy,  przeróbki  i  modernizacje przedmiotu dzierżawy, DZIERŻAWCA  zobowiązany jest  uzyskać uprzednią  pisemną zgodę  WYDZIERŻAWIAJĄCEGO  oraz uprzednią  pisemną   zgodę  Powiatowego Inspektora Nadzoru Budowlanego w Jastrzębiu-Zdroju.</w:t>
      </w: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§8</w:t>
      </w: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DZIERŻAWCĘ obciążają  drobne  naprawy  i przeglądy w przedmiocie dzierżawy  oraz  jego  odnawianie,  zgodnie  z  wymogami prawa budowlanego i  przepisami  </w:t>
      </w:r>
      <w:proofErr w:type="spellStart"/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sanitarno</w:t>
      </w:r>
      <w:proofErr w:type="spellEnd"/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porządkowymi, z tym że DZIERŻAWCĘ obciążają w takim przypadku obowiązki,                            o których mowa w §7 niniejszej umowy.</w:t>
      </w:r>
    </w:p>
    <w:p w:rsidR="00DD0589" w:rsidRPr="00DD0589" w:rsidRDefault="00DD0589" w:rsidP="00DD058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DZIERŻAWCA zobowiązuje się do włączenia w instalację elektryczną tylko sprawnych urządzeń nie przekraczających istniejących zabezpieczeń prądowych poboru mocy                           w tablicy rozdzielczej oraz do niedokonywania żadnych zmian w w/w instalacji. </w:t>
      </w:r>
    </w:p>
    <w:p w:rsidR="00DD0589" w:rsidRPr="00DD0589" w:rsidRDefault="00DD0589" w:rsidP="00DD05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Przydział mocy na przedmiot dzierżawy  wynosi 22,1 kW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Główne zabezpieczenie </w:t>
      </w:r>
      <w:proofErr w:type="spellStart"/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przedlicznikowe</w:t>
      </w:r>
      <w:proofErr w:type="spellEnd"/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: C32/3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Zabezpieczenie prądowe obwodu trójfazowego :   2 gniazda 16A z zabezpieczeniem B16    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i B20 Zabezpieczenie prądowe obwodu jednofazowego : C25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DZIERŻAWCA  ponosi  pełną  odpowiedzialność  za  szkody  wynikające                                              z  niewłaściwego  sposobu  używania przedmiotu dzierżawy,  jak  też  za  szkody  poczynione w przedmiocie dzierżawy   przez  osoby  trzecie.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§9</w:t>
      </w:r>
    </w:p>
    <w:p w:rsidR="00DD0589" w:rsidRPr="00DD0589" w:rsidRDefault="00DD0589" w:rsidP="00DD0589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WYDZIERŻAWIAJĄCY  zastrzega  sobie  w każdym czasie prawo  swobodnego  dostępu do  przedmiotu dzierżawy   w  obecności  DZIERŻAWCY  lub  upoważnionego  przez DZIERŻAWCĘ  przedstawiciela,  w  tym  prawo  kontroli  przestrzegania  postanowień niniejszej  umowy przez DZIERŻAWCĘ.</w:t>
      </w:r>
    </w:p>
    <w:p w:rsidR="00DD0589" w:rsidRPr="00DD0589" w:rsidRDefault="00DD0589" w:rsidP="00DD0589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WYDZIERŻAWIAJĄCY  zastrzega  sobie  w  okresie trwania niniejszej umowy prawo do wydzierżawiania terenu ”Kąpieliska Zdrój” lub jego części poza terenem przedmiotu dzierżawy określonym w &amp;1 niniejszej umowy, na rzecz innych podmiotów.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§10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1. Po  zakończeniu  okresu niniejszej  umowy  DZIERŻAWCA  winien  zwrócić WYDZIERŻAWIAJĄCEMU   przedmiot  dzierżawy   w stanie  niepogorszonym.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2.Przejęcie  przedmiotu dzierżawy  przez  WYDZIERŻAWIAJĄCEGO  nastąpi    na  podstawie  sporządzonego  obustronnie  protokołu  zdawczo – odbiorczego, nie później niż 14 dni od daty zakończenia okresu obowiązywania niniejszej umowy. Protokół ten  będzie  określał  również  stan  techniczny  przedmiotu dzierżawy.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W przypadku nie opuszczenia przez DZIERŻAWCĘ przedmiotu dzierżawy w terminie 14 dni od daty zakończenia niniejszej umowy, bądź pozostawienia przedmiotu dzierżawy w nieładzie,  naliczana będzie wobec DZIERŻAWCY opłata w wysokości 300% czynszu miesięcznego brutto  - równomiernie za każdy dzień zwłoki.         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Za dzień przekazania przedmiotu dzierżawy uważa się dzień sporządzenia i podpisania protokołu zdawczo-odbiorczego przez DZIERŻAWCĘ i WYDZIERŻAWIAJĄCEGO.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4.Dokonane przez DZIERŻAWCĘ ulepszenia przedmiotu dzierżawy w okresie trwania niniejszej umowy, powinny zostać po jej zakończeniu zabrane przez DZIERŻAWCĘ 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obecności WYDZIERŻAWIAJĄCEGO w naturze, bez uszkodzenia przedmiotu dzierżawy,                      a jeżeli nie jest to możliwe, to ulepszenia te przechodzą nieodpłatnie na własność WYDZIERŻAWIAJACEGO w  następnym dniu po zakończeniu niniejszej umowy. 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§11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1. DZIERŻAWCA  zobowiązuje  się do  utrzymania  czystości i porządku   na  terenie   przedmiotu  dzierżawy oraz w bezpośrednim sąsiedztwie przedmiotu dzierżawy.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2. DZIERŻAWCA  zobowiązuje się :</w:t>
      </w:r>
    </w:p>
    <w:p w:rsidR="00DD0589" w:rsidRPr="00DD0589" w:rsidRDefault="00DD0589" w:rsidP="00DD05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używać przedmiot dzierżawy  zgodnie z jego przeznaczeniem</w:t>
      </w:r>
    </w:p>
    <w:p w:rsidR="00DD0589" w:rsidRPr="00DD0589" w:rsidRDefault="00DD0589" w:rsidP="00DD05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nie dokonywać bez uprzedniej pisemnej zgody WYDZIERŻAWIAJĄCEGO  żadnych trwałych zmian adaptacyjnych przedmiotu dzierżawy</w:t>
      </w:r>
    </w:p>
    <w:p w:rsidR="00DD0589" w:rsidRPr="00DD0589" w:rsidRDefault="00DD0589" w:rsidP="00DD05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zabezpieczyć przedmiot dzierżawy w zakresie bezpieczeństwa p.poż. i bezpieczeństwa sanitarnego</w:t>
      </w:r>
    </w:p>
    <w:p w:rsidR="00DD0589" w:rsidRPr="00DD0589" w:rsidRDefault="00DD0589" w:rsidP="00DD05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sprzątać na bieżąco przedmiot dzierżawy wraz z przyległym terenem</w:t>
      </w:r>
    </w:p>
    <w:p w:rsidR="00DD0589" w:rsidRPr="00DD0589" w:rsidRDefault="00DD0589" w:rsidP="00DD058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odnawiać na własny koszt pomieszczenia i urządzenia przedmiotu dzierżawy.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3. DZIERŻAWCA zobowiązuje się do wykonania przyjętych na siebie zobowiązań zawartych                   w pisemnej koncepcji prowadzenia działalności w przedmiocie dzierżawy, którą przedłożył wraz z ofertą do postępowania o udzielenie zamówienia, tj. m.in. zobowiązuje się do sprzedaży gorących posiłków oraz  posiłków typu fast-food na terenie przedmiotu dzierżawy.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4. DZIERŻAWCA zobowiązuje się niezwłocznie, nie później niż w terminie  dwóch tygodni od dnia zawarcia niniejszej umowy do wykonania na  koszt DZIERŻAWCY prac adaptacyjnych przedmiotu dzierżawy, polegających na :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wyposażeniu przedmiotu dzierżawy w niezbędny  sprzęt gastronomiczny</w:t>
      </w:r>
    </w:p>
    <w:p w:rsidR="00DD0589" w:rsidRPr="00DD0589" w:rsidRDefault="00DD0589" w:rsidP="00DD058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wyposażeniu przedmiotu dzierżawy w sprzęt wyposażeniowy w postaci stolików, krzeseł itp.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§12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DZIERŻAWCA   ponosi  pełną odpowiedzialność  za  stan  </w:t>
      </w:r>
      <w:proofErr w:type="spellStart"/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sanitarno</w:t>
      </w:r>
      <w:proofErr w:type="spellEnd"/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higieniczny przedmiotu dzierżawy  i zgodne z obowiązującymi przepisami zabezpieczenie przeciwpożarowe przedmiotu dzierżawy oraz za pełną i terminową realizację zaleceń pokontrolnych po dokonanym przez WYDZIERŻAWIAJĄCEGO przeglądzie przedmiotu dzierżawy.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§13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Obowiązek  ubezpieczenia  składowanych  przez  DZIERŻAWCĘ w przedmiocie dzierżawy  towarów  i  ruchomości   obciąża  DZIERŻAWCĘ, na koszt DZIERŻAWCY.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§14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1. DZIERŻAWCA  ma  prawo  do  umieszczenia  swoich  znaków  reklamowych   na  terenie przedmiotu dzierżawy   bez  dodatkowych  opłat,  o  ile   nie będzie  to  utrudniało  eksploatacji  obiektu „ Kąpieliska Zdrój” w Jastrzębiu Zdroju , na terenie którego znajduje się przedmiot dzierżawy . WYDZIERŻAWIAJĄCY   zastrzega  sobie  prawo uprzedniej pisemnej   akceptacji  formy  i  treści  znaków  reklamowych DZIERŻAWCY.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2.DZIERŻAWCA  może  umieścić  reklamę  i  logo swojej   firmy  na  zewnątrz  „ Kąpieliska Zdrój” ,  na terenie którego znajduje  się  przedmiot dzierżawy  bez  dodatkowych  opłat, jednakże  ich  forma  i  treść  muszą  być uprzednio   zatwierdzone na piśmie   przez  WYDZIERŻAWIAJĄCEGO.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§15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 niniejszej umowy dopuszczają  możliwość pisemnego   rozwiązania tej  umowy  za  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1 –no miesięcznym  okresem  wypowiedzenia przez każdą ze stron niniejszej umowy w przypadku naruszenia niniejszej umowy przez WYDZIERŻAWIAJACEGO lub przez DZIERŻAWCĘ.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  przypadku  zalegania przez DZIERŻAWCĘ  z  zapłatą jakiejkolwiek kwoty z tytułu czynszu  lub  innych  opłat z tytułu niniejszej umowy  za  dwa  pełne okresy  płatności, jak też  w  sytuacji  naruszenia § 6 niniejszej  umowy przez DZIERŻAWCĘ , WYDZIERŻAWIAJĄCY  może  rozwiązać  niniejszą umowę  na piśmie  bez  zachowania  okresu  wypowiedzenia.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§16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od nieruchomości od przedmiotu dzierżawy,  podatek od czynności cywilnoprawnych                         z tytułu zawarcia niniejszej umowy oraz inne -  prawem  określone – ciężary i opłaty  z  tytułu  zawarcia  i realizacji niniejszej umowy  uiszcza  DZIERŻAWCA.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uchybienia przez DZIERŻAWCĘ terminu płatności powyższych należności, DZIERŻAWCA zobowiązany jest do zapłaty odsetek za opóźnienie w wysokości właściwej dla danej należności, wynikającej z obowiązujących przepisów prawa.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§17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niniejszej umowy wymagają formy pisemnego aneksu do umowy pod rygorem nieważności.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§18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  sprawach  nieuregulowanych  w niniejszej  umowie  mają  zastosowanie  właściwe  przepisy  kodeksu  cywilnego.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§19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Ewentualne  spory  wynikłe  z  tytułu  realizacji  niniejszej  umowy  strony niniejszej umowy   poddają  pod  rozstrzygnięcie  sądu   właściwego  dla miejsca położenia przedmiotu dzierżawy.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§20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niniejsza   została  sporządzona  w  dwóch  jednobrzmiących  egzemplarzach  po  jednym  egzemplarzu dla  każdej  ze  stron.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WYDZIERŻAWIAJĄCY :</w:t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DZIERŻAWCA :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</w:t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</w:t>
      </w: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>Kontrasygnata  Głównego Księgowego :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05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...............................................................</w:t>
      </w: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0589" w:rsidRPr="00DD0589" w:rsidRDefault="00DD0589" w:rsidP="00DD05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17EA8" w:rsidRDefault="00C17EA8"/>
    <w:sectPr w:rsidR="00C17EA8">
      <w:footnotePr>
        <w:pos w:val="beneathText"/>
      </w:footnotePr>
      <w:pgSz w:w="11905" w:h="16837"/>
      <w:pgMar w:top="1417" w:right="1273" w:bottom="1134" w:left="1273" w:header="141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89"/>
    <w:rsid w:val="00C17EA8"/>
    <w:rsid w:val="00D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6783"/>
  <w15:chartTrackingRefBased/>
  <w15:docId w15:val="{04067638-7892-41D2-953E-02F04E6C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2019-05-08T10:51:00Z</dcterms:created>
  <dcterms:modified xsi:type="dcterms:W3CDTF">2019-05-08T10:51:00Z</dcterms:modified>
</cp:coreProperties>
</file>