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ED5B" w14:textId="2AED1989" w:rsidR="00824613" w:rsidRDefault="00FF200B" w:rsidP="00FF200B">
      <w:pPr>
        <w:jc w:val="center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CHWILA DLA KOBIET  </w:t>
      </w:r>
      <w:r w:rsidR="00711361">
        <w:rPr>
          <w:rFonts w:ascii="Titillium Web" w:hAnsi="Titillium Web"/>
          <w:b/>
          <w:bCs/>
        </w:rPr>
        <w:t>20.11.2026</w:t>
      </w:r>
      <w:r w:rsidR="006F6FC6">
        <w:rPr>
          <w:rFonts w:ascii="Titillium Web" w:hAnsi="Titillium Web"/>
          <w:b/>
          <w:bCs/>
        </w:rPr>
        <w:t xml:space="preserve"> </w:t>
      </w:r>
      <w:r>
        <w:rPr>
          <w:rFonts w:ascii="Titillium Web" w:hAnsi="Titillium Web"/>
          <w:b/>
          <w:bCs/>
        </w:rPr>
        <w:t>r</w:t>
      </w:r>
    </w:p>
    <w:p w14:paraId="1A1AED4D" w14:textId="340A2A61" w:rsidR="00FF200B" w:rsidRDefault="00FF200B" w:rsidP="00FF200B">
      <w:pPr>
        <w:jc w:val="center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>REGULAMIN</w:t>
      </w:r>
    </w:p>
    <w:p w14:paraId="05089545" w14:textId="745FDEE7" w:rsidR="00FF200B" w:rsidRDefault="00FF200B" w:rsidP="00FF200B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CEL IMPR</w:t>
      </w:r>
      <w:r w:rsidR="00A15CA1">
        <w:rPr>
          <w:rFonts w:ascii="Titillium Web" w:hAnsi="Titillium Web"/>
        </w:rPr>
        <w:t xml:space="preserve">EZY </w:t>
      </w:r>
    </w:p>
    <w:p w14:paraId="1CF73DC1" w14:textId="61157DA1" w:rsidR="00A15CA1" w:rsidRDefault="00A15CA1" w:rsidP="00A15CA1">
      <w:pPr>
        <w:pStyle w:val="Akapitzlist"/>
        <w:numPr>
          <w:ilvl w:val="0"/>
          <w:numId w:val="2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Propagowanie zdrowego stylu życia.</w:t>
      </w:r>
    </w:p>
    <w:p w14:paraId="10818473" w14:textId="5290250D" w:rsidR="00A15CA1" w:rsidRDefault="00A15CA1" w:rsidP="00A15CA1">
      <w:pPr>
        <w:pStyle w:val="Akapitzlist"/>
        <w:numPr>
          <w:ilvl w:val="0"/>
          <w:numId w:val="2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Rozpowszechnianie sportu i rekreacji wśród mieszkańców.</w:t>
      </w:r>
    </w:p>
    <w:p w14:paraId="7EEA4846" w14:textId="452BEBDB" w:rsidR="00A15CA1" w:rsidRDefault="00A15CA1" w:rsidP="00A15CA1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ORGANIZATOR</w:t>
      </w:r>
    </w:p>
    <w:p w14:paraId="4103F9C4" w14:textId="6A72E2DA" w:rsidR="00A15CA1" w:rsidRDefault="00A15CA1" w:rsidP="00A15CA1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Miejski Ośrodek Sportu i Rekreacji w Jastrzębiu-Zdroju.</w:t>
      </w:r>
    </w:p>
    <w:p w14:paraId="5475AF38" w14:textId="0F9C43FA" w:rsidR="00A15CA1" w:rsidRDefault="00A15CA1" w:rsidP="00A15CA1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TERMIN I MIEJSCE </w:t>
      </w:r>
    </w:p>
    <w:p w14:paraId="193CD017" w14:textId="1AF15E3E" w:rsidR="001C4921" w:rsidRDefault="00A15CA1" w:rsidP="001C4921">
      <w:pPr>
        <w:pStyle w:val="Akapitzlist"/>
        <w:numPr>
          <w:ilvl w:val="0"/>
          <w:numId w:val="3"/>
        </w:numPr>
        <w:jc w:val="both"/>
        <w:rPr>
          <w:rFonts w:ascii="Titillium Web" w:hAnsi="Titillium Web"/>
        </w:rPr>
      </w:pPr>
      <w:r w:rsidRPr="001C4921">
        <w:rPr>
          <w:rFonts w:ascii="Titillium Web" w:hAnsi="Titillium Web"/>
        </w:rPr>
        <w:t xml:space="preserve">Chwila dla Kobiet odbędzie się </w:t>
      </w:r>
      <w:r w:rsidR="001C4921" w:rsidRPr="001C4921">
        <w:rPr>
          <w:rFonts w:ascii="Titillium Web" w:hAnsi="Titillium Web"/>
        </w:rPr>
        <w:t xml:space="preserve">w dniu </w:t>
      </w:r>
      <w:r w:rsidR="00711361">
        <w:rPr>
          <w:rFonts w:ascii="Titillium Web" w:hAnsi="Titillium Web"/>
        </w:rPr>
        <w:t>20.11</w:t>
      </w:r>
      <w:r w:rsidR="00EF1DD6">
        <w:rPr>
          <w:rFonts w:ascii="Titillium Web" w:hAnsi="Titillium Web"/>
        </w:rPr>
        <w:t>.2026</w:t>
      </w:r>
      <w:r w:rsidR="001C4921" w:rsidRPr="001C4921">
        <w:rPr>
          <w:rFonts w:ascii="Titillium Web" w:hAnsi="Titillium Web"/>
        </w:rPr>
        <w:t xml:space="preserve"> r.</w:t>
      </w:r>
    </w:p>
    <w:p w14:paraId="0664BD5E" w14:textId="41C38B66" w:rsidR="001C4921" w:rsidRDefault="001C4921" w:rsidP="001C4921">
      <w:pPr>
        <w:pStyle w:val="Akapitzlist"/>
        <w:numPr>
          <w:ilvl w:val="0"/>
          <w:numId w:val="3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Hala Widowiskowo – Sportowa Aleja Jana Pawła II 6, 44-335 Jastrzębie-Zdrój</w:t>
      </w:r>
    </w:p>
    <w:p w14:paraId="05C78FEA" w14:textId="484C8721" w:rsidR="00273158" w:rsidRDefault="00273158" w:rsidP="00273158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PROGRAM IMPREZY</w:t>
      </w:r>
    </w:p>
    <w:p w14:paraId="3AE8DB06" w14:textId="7C4DB6B6" w:rsidR="00273158" w:rsidRDefault="00273158" w:rsidP="00273158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1</w:t>
      </w:r>
      <w:r w:rsidR="003A632A">
        <w:rPr>
          <w:rFonts w:ascii="Titillium Web" w:hAnsi="Titillium Web"/>
        </w:rPr>
        <w:t>6</w:t>
      </w:r>
      <w:r>
        <w:rPr>
          <w:rFonts w:ascii="Titillium Web" w:hAnsi="Titillium Web"/>
        </w:rPr>
        <w:t>.30 – 1</w:t>
      </w:r>
      <w:r w:rsidR="003A632A">
        <w:rPr>
          <w:rFonts w:ascii="Titillium Web" w:hAnsi="Titillium Web"/>
        </w:rPr>
        <w:t>7</w:t>
      </w:r>
      <w:r>
        <w:rPr>
          <w:rFonts w:ascii="Titillium Web" w:hAnsi="Titillium Web"/>
        </w:rPr>
        <w:t>.00 Weryfikacja uczestniczek</w:t>
      </w:r>
      <w:r w:rsidR="003A632A">
        <w:rPr>
          <w:rFonts w:ascii="Titillium Web" w:hAnsi="Titillium Web"/>
        </w:rPr>
        <w:t xml:space="preserve"> – woda dla każdej uczestniczki</w:t>
      </w:r>
    </w:p>
    <w:p w14:paraId="4AAA01F4" w14:textId="3CA9327C" w:rsidR="00273158" w:rsidRDefault="00273158" w:rsidP="00273158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1</w:t>
      </w:r>
      <w:r w:rsidR="003A632A">
        <w:rPr>
          <w:rFonts w:ascii="Titillium Web" w:hAnsi="Titillium Web"/>
        </w:rPr>
        <w:t>7</w:t>
      </w:r>
      <w:r>
        <w:rPr>
          <w:rFonts w:ascii="Titillium Web" w:hAnsi="Titillium Web"/>
        </w:rPr>
        <w:t>.00 – 1</w:t>
      </w:r>
      <w:r w:rsidR="003A632A">
        <w:rPr>
          <w:rFonts w:ascii="Titillium Web" w:hAnsi="Titillium Web"/>
        </w:rPr>
        <w:t>7</w:t>
      </w:r>
      <w:r>
        <w:rPr>
          <w:rFonts w:ascii="Titillium Web" w:hAnsi="Titillium Web"/>
        </w:rPr>
        <w:t>.</w:t>
      </w:r>
      <w:r w:rsidR="003A632A">
        <w:rPr>
          <w:rFonts w:ascii="Titillium Web" w:hAnsi="Titillium Web"/>
        </w:rPr>
        <w:t>45</w:t>
      </w:r>
      <w:r>
        <w:rPr>
          <w:rFonts w:ascii="Titillium Web" w:hAnsi="Titillium Web"/>
        </w:rPr>
        <w:t xml:space="preserve"> </w:t>
      </w:r>
      <w:r w:rsidR="00FE68C4">
        <w:rPr>
          <w:rFonts w:ascii="Titillium Web" w:hAnsi="Titillium Web"/>
        </w:rPr>
        <w:t xml:space="preserve">Dance SHOW z Wiolą </w:t>
      </w:r>
    </w:p>
    <w:p w14:paraId="7918028F" w14:textId="7E337D20" w:rsidR="00273158" w:rsidRPr="004821EB" w:rsidRDefault="00273158" w:rsidP="004821EB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18.</w:t>
      </w:r>
      <w:r w:rsidR="003A632A">
        <w:rPr>
          <w:rFonts w:ascii="Titillium Web" w:hAnsi="Titillium Web"/>
        </w:rPr>
        <w:t>0</w:t>
      </w:r>
      <w:r>
        <w:rPr>
          <w:rFonts w:ascii="Titillium Web" w:hAnsi="Titillium Web"/>
        </w:rPr>
        <w:t>0 – 1</w:t>
      </w:r>
      <w:r w:rsidR="003A632A">
        <w:rPr>
          <w:rFonts w:ascii="Titillium Web" w:hAnsi="Titillium Web"/>
        </w:rPr>
        <w:t>8</w:t>
      </w:r>
      <w:r>
        <w:rPr>
          <w:rFonts w:ascii="Titillium Web" w:hAnsi="Titillium Web"/>
        </w:rPr>
        <w:t>.</w:t>
      </w:r>
      <w:r w:rsidR="003A632A">
        <w:rPr>
          <w:rFonts w:ascii="Titillium Web" w:hAnsi="Titillium Web"/>
        </w:rPr>
        <w:t>45</w:t>
      </w:r>
      <w:r w:rsidR="00085E82">
        <w:rPr>
          <w:rFonts w:ascii="Titillium Web" w:hAnsi="Titillium Web"/>
        </w:rPr>
        <w:t xml:space="preserve"> </w:t>
      </w:r>
      <w:r w:rsidR="00FE68C4">
        <w:rPr>
          <w:rFonts w:ascii="Titillium Web" w:hAnsi="Titillium Web"/>
        </w:rPr>
        <w:t>PILATES z Wiolą</w:t>
      </w:r>
    </w:p>
    <w:p w14:paraId="2FF3A16B" w14:textId="2597191C" w:rsidR="00273158" w:rsidRDefault="00273158" w:rsidP="00273158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19.</w:t>
      </w:r>
      <w:r w:rsidR="003A632A">
        <w:rPr>
          <w:rFonts w:ascii="Titillium Web" w:hAnsi="Titillium Web"/>
        </w:rPr>
        <w:t>0</w:t>
      </w:r>
      <w:r>
        <w:rPr>
          <w:rFonts w:ascii="Titillium Web" w:hAnsi="Titillium Web"/>
        </w:rPr>
        <w:t xml:space="preserve">0 </w:t>
      </w:r>
      <w:r w:rsidR="00F72EBC">
        <w:rPr>
          <w:rFonts w:ascii="Titillium Web" w:hAnsi="Titillium Web"/>
        </w:rPr>
        <w:t>–</w:t>
      </w:r>
      <w:r>
        <w:rPr>
          <w:rFonts w:ascii="Titillium Web" w:hAnsi="Titillium Web"/>
        </w:rPr>
        <w:t xml:space="preserve"> </w:t>
      </w:r>
      <w:r w:rsidR="003A632A">
        <w:rPr>
          <w:rFonts w:ascii="Titillium Web" w:hAnsi="Titillium Web"/>
        </w:rPr>
        <w:t xml:space="preserve">19.45 </w:t>
      </w:r>
      <w:r w:rsidR="00FE68C4">
        <w:rPr>
          <w:rFonts w:ascii="Titillium Web" w:hAnsi="Titillium Web"/>
        </w:rPr>
        <w:t xml:space="preserve"> Zdrowy kręgosłup z Dagą </w:t>
      </w:r>
    </w:p>
    <w:p w14:paraId="121FDD79" w14:textId="29DE6957" w:rsidR="003A632A" w:rsidRDefault="003A632A" w:rsidP="00273158">
      <w:pPr>
        <w:pStyle w:val="Akapitzlist"/>
        <w:jc w:val="both"/>
        <w:rPr>
          <w:rFonts w:ascii="Titillium Web" w:hAnsi="Titillium Web"/>
        </w:rPr>
      </w:pPr>
      <w:r>
        <w:rPr>
          <w:rFonts w:ascii="Titillium Web" w:hAnsi="Titillium Web"/>
        </w:rPr>
        <w:t>Konsultacje dietetyczne i kosmetyczne</w:t>
      </w:r>
      <w:r w:rsidR="004028A6">
        <w:rPr>
          <w:rFonts w:ascii="Titillium Web" w:hAnsi="Titillium Web"/>
        </w:rPr>
        <w:t>.</w:t>
      </w:r>
    </w:p>
    <w:p w14:paraId="55652764" w14:textId="0F4CE3F6" w:rsidR="00273158" w:rsidRDefault="00273158" w:rsidP="00273158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WARUNKI UCZESTNICTWA</w:t>
      </w:r>
    </w:p>
    <w:p w14:paraId="13D20FCA" w14:textId="5855A476" w:rsidR="00273158" w:rsidRDefault="00273158" w:rsidP="00273158">
      <w:pPr>
        <w:pStyle w:val="Akapitzlist"/>
        <w:numPr>
          <w:ilvl w:val="0"/>
          <w:numId w:val="4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Każda osoba biorąca udział w wydarzeniu zobowiązana jest do uważnego zapoznania się </w:t>
      </w:r>
      <w:r w:rsidR="004821EB">
        <w:rPr>
          <w:rFonts w:ascii="Titillium Web" w:hAnsi="Titillium Web"/>
        </w:rPr>
        <w:t xml:space="preserve">      </w:t>
      </w:r>
      <w:r>
        <w:rPr>
          <w:rFonts w:ascii="Titillium Web" w:hAnsi="Titillium Web"/>
        </w:rPr>
        <w:t>z niniejszym regulaminem i zaakceptowania go. Zakup biletu jest jednoznaczny z akceptacją regulaminu.</w:t>
      </w:r>
    </w:p>
    <w:p w14:paraId="5B4B8FDA" w14:textId="2E045A55" w:rsidR="00273158" w:rsidRPr="00711361" w:rsidRDefault="00273158" w:rsidP="00711361">
      <w:pPr>
        <w:pStyle w:val="Akapitzlist"/>
        <w:numPr>
          <w:ilvl w:val="0"/>
          <w:numId w:val="4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 wydarzeniu mogą uczestniczyć osoby od 13 lat (20</w:t>
      </w:r>
      <w:r w:rsidR="003A632A">
        <w:rPr>
          <w:rFonts w:ascii="Titillium Web" w:hAnsi="Titillium Web"/>
        </w:rPr>
        <w:t>1</w:t>
      </w:r>
      <w:r w:rsidR="00E142C6">
        <w:rPr>
          <w:rFonts w:ascii="Titillium Web" w:hAnsi="Titillium Web"/>
        </w:rPr>
        <w:t>3</w:t>
      </w:r>
      <w:r>
        <w:rPr>
          <w:rFonts w:ascii="Titillium Web" w:hAnsi="Titillium Web"/>
        </w:rPr>
        <w:t xml:space="preserve"> i starsi).</w:t>
      </w:r>
    </w:p>
    <w:p w14:paraId="2E29A4B9" w14:textId="3E5925C4" w:rsidR="00F72EBC" w:rsidRDefault="00F72EBC" w:rsidP="00273158">
      <w:pPr>
        <w:pStyle w:val="Akapitzlist"/>
        <w:numPr>
          <w:ilvl w:val="0"/>
          <w:numId w:val="4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Uczestnicy </w:t>
      </w:r>
      <w:r w:rsidR="00041942">
        <w:rPr>
          <w:rFonts w:ascii="Titillium Web" w:hAnsi="Titillium Web"/>
        </w:rPr>
        <w:t xml:space="preserve">imprezy mogą skorzystać z szatni, Organizator nie odpowiada za rzeczy pozostawione w szatni. </w:t>
      </w:r>
    </w:p>
    <w:p w14:paraId="7D0A9A3B" w14:textId="4F2FFDFF" w:rsidR="00041942" w:rsidRDefault="00041942" w:rsidP="00273158">
      <w:pPr>
        <w:pStyle w:val="Akapitzlist"/>
        <w:numPr>
          <w:ilvl w:val="0"/>
          <w:numId w:val="4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Uczestnik oświadcza, iż posiada wiedzę o istniejącym ryzyku oraz skutkach przystąpienia do ćwiczeń:</w:t>
      </w:r>
    </w:p>
    <w:p w14:paraId="7F300FBA" w14:textId="31CC98BE" w:rsidR="00041942" w:rsidRDefault="00041942" w:rsidP="00041942">
      <w:pPr>
        <w:pStyle w:val="Akapitzlist"/>
        <w:numPr>
          <w:ilvl w:val="0"/>
          <w:numId w:val="5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Bez odpowiedniej rozgrzewki i ćwiczeń rozciągających, </w:t>
      </w:r>
    </w:p>
    <w:p w14:paraId="110C6D7E" w14:textId="15A28582" w:rsidR="00041942" w:rsidRDefault="00041942" w:rsidP="00041942">
      <w:pPr>
        <w:pStyle w:val="Akapitzlist"/>
        <w:numPr>
          <w:ilvl w:val="0"/>
          <w:numId w:val="5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Wbrew przeciwwskazaniom zdrowotnym lub zaleceniom lekarza jak również wykonywaniu ćwiczeń w sposób niewłaściwy, wbrew zaleceniom instruktora.</w:t>
      </w:r>
    </w:p>
    <w:p w14:paraId="16E88912" w14:textId="3DAC906F" w:rsidR="00041942" w:rsidRDefault="00041942" w:rsidP="00041942">
      <w:pPr>
        <w:pStyle w:val="Akapitzlist"/>
        <w:numPr>
          <w:ilvl w:val="0"/>
          <w:numId w:val="5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Uczestnik oświadcza, że brak jest przeciwskazań do udziału w zajęciach fitness. </w:t>
      </w:r>
    </w:p>
    <w:p w14:paraId="202DD3BC" w14:textId="37B372BC" w:rsidR="00041942" w:rsidRDefault="00041942" w:rsidP="00041942">
      <w:pPr>
        <w:pStyle w:val="Akapitzlist"/>
        <w:numPr>
          <w:ilvl w:val="0"/>
          <w:numId w:val="5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Uczestnicy biorą udział w imprezie na własną odpowiedzialność, w związku z czym Organizatorzy nie odpowiadają za ewentualne szkody na zdrowiu i życiu uczestników.</w:t>
      </w:r>
    </w:p>
    <w:p w14:paraId="7A457647" w14:textId="1A465BD8" w:rsidR="00041942" w:rsidRDefault="00041942" w:rsidP="00041942">
      <w:pPr>
        <w:pStyle w:val="Akapitzlist"/>
        <w:numPr>
          <w:ilvl w:val="0"/>
          <w:numId w:val="5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Wymagany strój sportowy oraz buty zmienne u każdego uczestnika.</w:t>
      </w:r>
    </w:p>
    <w:p w14:paraId="39F4164A" w14:textId="77777777" w:rsidR="00711361" w:rsidRDefault="00711361" w:rsidP="00711361">
      <w:pPr>
        <w:pStyle w:val="Akapitzlist"/>
        <w:ind w:left="1440"/>
        <w:jc w:val="both"/>
        <w:rPr>
          <w:rFonts w:ascii="Titillium Web" w:hAnsi="Titillium Web"/>
        </w:rPr>
      </w:pPr>
    </w:p>
    <w:p w14:paraId="183E25F8" w14:textId="76D6CB83" w:rsidR="00041942" w:rsidRDefault="00041942" w:rsidP="00041942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lastRenderedPageBreak/>
        <w:t>ZGŁOSZENIA I OPŁATY</w:t>
      </w:r>
    </w:p>
    <w:p w14:paraId="294A4F09" w14:textId="1B0C7413" w:rsidR="00041942" w:rsidRDefault="00041942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Organizator </w:t>
      </w:r>
      <w:r w:rsidR="00B7318D">
        <w:rPr>
          <w:rFonts w:ascii="Titillium Web" w:hAnsi="Titillium Web"/>
        </w:rPr>
        <w:t xml:space="preserve">ustala limit 150 uczestników. </w:t>
      </w:r>
    </w:p>
    <w:p w14:paraId="47CDAB48" w14:textId="54A33B59" w:rsidR="00B7318D" w:rsidRDefault="00B7318D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Organizator ustala bilet wstępu – 1</w:t>
      </w:r>
      <w:r w:rsidR="0040564F">
        <w:rPr>
          <w:rFonts w:ascii="Titillium Web" w:hAnsi="Titillium Web"/>
        </w:rPr>
        <w:t>0</w:t>
      </w:r>
      <w:r>
        <w:rPr>
          <w:rFonts w:ascii="Titillium Web" w:hAnsi="Titillium Web"/>
        </w:rPr>
        <w:t xml:space="preserve"> zł.</w:t>
      </w:r>
    </w:p>
    <w:p w14:paraId="2E16DB77" w14:textId="501DF15B" w:rsidR="00B7318D" w:rsidRDefault="00B7318D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Zgłoszenia należy dokonać poprzez panel elektroniczny dostępny na stronie</w:t>
      </w:r>
      <w:r w:rsidR="00CC5572">
        <w:rPr>
          <w:rFonts w:ascii="Titillium Web" w:hAnsi="Titillium Web"/>
        </w:rPr>
        <w:t xml:space="preserve">: </w:t>
      </w:r>
      <w:hyperlink r:id="rId7" w:history="1">
        <w:r w:rsidR="00CC5572" w:rsidRPr="00FC57B6">
          <w:rPr>
            <w:rStyle w:val="Hipercze"/>
            <w:rFonts w:ascii="Titillium Web" w:hAnsi="Titillium Web"/>
          </w:rPr>
          <w:t>www.mosir.jastrzebie.pl</w:t>
        </w:r>
      </w:hyperlink>
    </w:p>
    <w:p w14:paraId="601ECBEA" w14:textId="09320DF3" w:rsidR="00CC5572" w:rsidRDefault="00CC5572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Zgłoszenia internetowe będą przyjmowane do wyczerpania limitu, zgłoszeniem do imprezy uważa się ZGŁOSZENIE OPŁACONE.</w:t>
      </w:r>
    </w:p>
    <w:p w14:paraId="604DD7BA" w14:textId="500EF0F1" w:rsidR="00CC5572" w:rsidRDefault="00CC5572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Zgłoszenie w dniu imprezy </w:t>
      </w:r>
      <w:r w:rsidR="00711361">
        <w:rPr>
          <w:rFonts w:ascii="Titillium Web" w:hAnsi="Titillium Web"/>
        </w:rPr>
        <w:t>20.11</w:t>
      </w:r>
      <w:r w:rsidR="00E142C6">
        <w:rPr>
          <w:rFonts w:ascii="Titillium Web" w:hAnsi="Titillium Web"/>
        </w:rPr>
        <w:t>.2026</w:t>
      </w:r>
      <w:r w:rsidR="00085E82">
        <w:rPr>
          <w:rFonts w:ascii="Titillium Web" w:hAnsi="Titillium Web"/>
        </w:rPr>
        <w:t xml:space="preserve"> r</w:t>
      </w:r>
      <w:r w:rsidR="0079101F">
        <w:rPr>
          <w:rFonts w:ascii="Titillium Web" w:hAnsi="Titillium Web"/>
        </w:rPr>
        <w:t xml:space="preserve"> jest możliwy, jeżeli limit uczestników nie został wyczerpany – Hala Widowiskowo-Sportowa </w:t>
      </w:r>
      <w:r w:rsidR="004821EB">
        <w:rPr>
          <w:rFonts w:ascii="Titillium Web" w:hAnsi="Titillium Web"/>
        </w:rPr>
        <w:t xml:space="preserve"> al. </w:t>
      </w:r>
      <w:r w:rsidR="0079101F">
        <w:rPr>
          <w:rFonts w:ascii="Titillium Web" w:hAnsi="Titillium Web"/>
        </w:rPr>
        <w:t xml:space="preserve">Jana Pawła II 6. </w:t>
      </w:r>
    </w:p>
    <w:p w14:paraId="23EE1A94" w14:textId="2EA6C525" w:rsidR="0079101F" w:rsidRDefault="0079101F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Zgłoszenia osób niepełnoletnich dokonuje rodzic/opiekun prawny podając swoje dane oraz osoby niepełnoletniej. </w:t>
      </w:r>
    </w:p>
    <w:p w14:paraId="4EE5FAED" w14:textId="2F4E5D61" w:rsidR="0079101F" w:rsidRDefault="0079101F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 zgłoszeniu należy podać: imię i nazwisko, data urodzenia, numer telefonu.</w:t>
      </w:r>
    </w:p>
    <w:p w14:paraId="6C611299" w14:textId="50AA4FE3" w:rsidR="0079101F" w:rsidRDefault="0079101F" w:rsidP="0004194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Zgłoszenie uważa się za kompletne, jeżeli zostaną spełnione następujące warunki:</w:t>
      </w:r>
    </w:p>
    <w:p w14:paraId="30C794C0" w14:textId="629D827E" w:rsidR="0079101F" w:rsidRDefault="0079101F" w:rsidP="0079101F">
      <w:pPr>
        <w:pStyle w:val="Akapitzlist"/>
        <w:numPr>
          <w:ilvl w:val="0"/>
          <w:numId w:val="7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Wypełniony </w:t>
      </w:r>
      <w:r w:rsidR="003C5A92">
        <w:rPr>
          <w:rFonts w:ascii="Titillium Web" w:hAnsi="Titillium Web"/>
        </w:rPr>
        <w:t>formularz zgłoszeniowy.</w:t>
      </w:r>
    </w:p>
    <w:p w14:paraId="4FA3FCA8" w14:textId="789E575C" w:rsidR="003C5A92" w:rsidRDefault="003C5A92" w:rsidP="0079101F">
      <w:pPr>
        <w:pStyle w:val="Akapitzlist"/>
        <w:numPr>
          <w:ilvl w:val="0"/>
          <w:numId w:val="7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Zostanie zaksięgowana wpłata.</w:t>
      </w:r>
    </w:p>
    <w:p w14:paraId="6D8A4C6B" w14:textId="61C9DD36" w:rsidR="003C5A92" w:rsidRDefault="003C5A92" w:rsidP="003C5A9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Opłata raz uiszczona nie podlega zwrotowi.</w:t>
      </w:r>
    </w:p>
    <w:p w14:paraId="532B2049" w14:textId="55B809D9" w:rsidR="003C5A92" w:rsidRDefault="003C5A92" w:rsidP="003C5A9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Poprzez dokonanie</w:t>
      </w:r>
      <w:r w:rsidR="00D64D86">
        <w:rPr>
          <w:rFonts w:ascii="Titillium Web" w:hAnsi="Titillium Web"/>
        </w:rPr>
        <w:t xml:space="preserve"> rejestracji</w:t>
      </w:r>
      <w:r>
        <w:rPr>
          <w:rFonts w:ascii="Titillium Web" w:hAnsi="Titillium Web"/>
        </w:rPr>
        <w:t>, uczestnik potwierdza, że zapoznał się z Regulaminem</w:t>
      </w:r>
      <w:r w:rsidR="005232A3">
        <w:rPr>
          <w:rFonts w:ascii="Titillium Web" w:hAnsi="Titillium Web"/>
        </w:rPr>
        <w:t xml:space="preserve"> CHWILA DLA KOBIET</w:t>
      </w:r>
      <w:r>
        <w:rPr>
          <w:rFonts w:ascii="Titillium Web" w:hAnsi="Titillium Web"/>
        </w:rPr>
        <w:t xml:space="preserve">   i zobowiązuje się do jego przestrzegania oraz wyraża zgodę na przetwarzanie swoich danych osobowych na zasadach określonych w niniejszym Regulaminie</w:t>
      </w:r>
      <w:r w:rsidR="00D64D86">
        <w:rPr>
          <w:rFonts w:ascii="Titillium Web" w:hAnsi="Titillium Web"/>
        </w:rPr>
        <w:t xml:space="preserve"> oraz klauzuli informacyjnej RODO dla uczestników imprez</w:t>
      </w:r>
      <w:r>
        <w:rPr>
          <w:rFonts w:ascii="Titillium Web" w:hAnsi="Titillium Web"/>
        </w:rPr>
        <w:t xml:space="preserve">. </w:t>
      </w:r>
    </w:p>
    <w:p w14:paraId="344D004A" w14:textId="3C9D144E" w:rsidR="00D64D86" w:rsidRDefault="00D64D86" w:rsidP="003C5A9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Organizator informuje, iż dane osobowe zgłoszonych uczestników w postaci imienia                     i nazwiska oraz miejscowości podlegają upublicznieniu na stronie internetowej organizatora. Upublicznienie służy weryfikacji, czy uczestnik się zakwalifikował.</w:t>
      </w:r>
    </w:p>
    <w:p w14:paraId="145B7176" w14:textId="7B86E52F" w:rsidR="00D64D86" w:rsidRDefault="00D64D86" w:rsidP="003C5A9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Osoby, które nie wyrażają zgody na upublicznienie swoich danych osobowych proszone są o poinformowanie o tym Organizatora. </w:t>
      </w:r>
    </w:p>
    <w:p w14:paraId="51CEE45F" w14:textId="5E0008E0" w:rsidR="003C5A92" w:rsidRDefault="003C5A92" w:rsidP="003C5A92">
      <w:pPr>
        <w:pStyle w:val="Akapitzlist"/>
        <w:numPr>
          <w:ilvl w:val="0"/>
          <w:numId w:val="6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Kontakt tel. 32 471-94-50 wew. 24</w:t>
      </w:r>
      <w:r w:rsidR="003A632A">
        <w:rPr>
          <w:rFonts w:ascii="Titillium Web" w:hAnsi="Titillium Web"/>
        </w:rPr>
        <w:t xml:space="preserve"> i 32</w:t>
      </w:r>
      <w:r>
        <w:rPr>
          <w:rFonts w:ascii="Titillium Web" w:hAnsi="Titillium Web"/>
        </w:rPr>
        <w:t xml:space="preserve">, e-mail </w:t>
      </w:r>
      <w:hyperlink r:id="rId8" w:history="1">
        <w:r w:rsidRPr="00FC57B6">
          <w:rPr>
            <w:rStyle w:val="Hipercze"/>
            <w:rFonts w:ascii="Titillium Web" w:hAnsi="Titillium Web"/>
          </w:rPr>
          <w:t>organizacja@mosir.jastrzebie.pl</w:t>
        </w:r>
      </w:hyperlink>
    </w:p>
    <w:p w14:paraId="18385B94" w14:textId="746896D4" w:rsidR="003C5A92" w:rsidRDefault="00EF6D2E" w:rsidP="007F7B77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OCHRONA DANYCH OSOBOWYCH</w:t>
      </w:r>
    </w:p>
    <w:p w14:paraId="1C9DB173" w14:textId="77777777" w:rsidR="00EF6D2E" w:rsidRPr="005C765D" w:rsidRDefault="00EF6D2E" w:rsidP="00EF6D2E">
      <w:pPr>
        <w:pStyle w:val="Akapitzlist"/>
        <w:suppressAutoHyphens/>
        <w:spacing w:after="200" w:line="276" w:lineRule="auto"/>
        <w:rPr>
          <w:rFonts w:ascii="Titillium Web" w:hAnsi="Titillium Web" w:cs="Times New Roman"/>
        </w:rPr>
      </w:pPr>
      <w:r w:rsidRPr="005C765D">
        <w:rPr>
          <w:rFonts w:ascii="Titillium Web" w:hAnsi="Titillium Web" w:cs="Times New Roman"/>
        </w:rPr>
        <w:t xml:space="preserve">Klauzula o ochronie danych osobowych oraz utrwalenia i upublicznienia wizerunku jest dostępna na stronie organizatora: </w:t>
      </w:r>
      <w:hyperlink r:id="rId9" w:history="1">
        <w:r w:rsidRPr="005C765D">
          <w:rPr>
            <w:rStyle w:val="Hipercze"/>
            <w:rFonts w:ascii="Titillium Web" w:hAnsi="Titillium Web" w:cs="Times New Roman"/>
          </w:rPr>
          <w:t>https://www.mosir.jastrzebie.pl/rodo/klauzula-informacyjna/</w:t>
        </w:r>
      </w:hyperlink>
      <w:r w:rsidRPr="005C765D">
        <w:rPr>
          <w:rFonts w:ascii="Titillium Web" w:hAnsi="Titillium Web" w:cs="Times New Roman"/>
        </w:rPr>
        <w:t xml:space="preserve"> </w:t>
      </w:r>
    </w:p>
    <w:p w14:paraId="6B6F4277" w14:textId="48B04077" w:rsidR="00EF6D2E" w:rsidRDefault="00EF6D2E" w:rsidP="00EF6D2E">
      <w:pPr>
        <w:ind w:left="708"/>
        <w:jc w:val="both"/>
        <w:rPr>
          <w:rFonts w:ascii="Titillium Web" w:hAnsi="Titillium Web" w:cs="Times New Roman"/>
        </w:rPr>
      </w:pPr>
      <w:r w:rsidRPr="005C765D">
        <w:rPr>
          <w:rFonts w:ascii="Titillium Web" w:hAnsi="Titillium Web" w:cs="Times New Roman"/>
        </w:rPr>
        <w:lastRenderedPageBreak/>
        <w:t>Każdy uczestnik zobowiązany jest z zapoznaniem się z klauzulą informacyjną dotyczącą danych osobowych promujących sport i rekreację, a także współzawodnictwo oraz Miasto Jastrzębie-Zdrój.</w:t>
      </w:r>
    </w:p>
    <w:p w14:paraId="2CA5F67D" w14:textId="607566E9" w:rsidR="00EF6D2E" w:rsidRDefault="00EF6D2E" w:rsidP="00EF6D2E">
      <w:pPr>
        <w:pStyle w:val="Akapitzlist"/>
        <w:numPr>
          <w:ilvl w:val="0"/>
          <w:numId w:val="1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POSTANOWIENIA KOŃCOWE</w:t>
      </w:r>
    </w:p>
    <w:p w14:paraId="12F9F2DB" w14:textId="58F0A736" w:rsidR="00EF6D2E" w:rsidRDefault="00EF6D2E" w:rsidP="00EF6D2E">
      <w:pPr>
        <w:pStyle w:val="Akapitzlist"/>
        <w:numPr>
          <w:ilvl w:val="0"/>
          <w:numId w:val="10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Organizator zastrzega sobie prawo do odwołania imprezy bez podania przyczyny. </w:t>
      </w:r>
    </w:p>
    <w:p w14:paraId="234BB928" w14:textId="1B33E09D" w:rsidR="00EF6D2E" w:rsidRDefault="00801DE7" w:rsidP="00EF6D2E">
      <w:pPr>
        <w:pStyle w:val="Akapitzlist"/>
        <w:numPr>
          <w:ilvl w:val="0"/>
          <w:numId w:val="10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Organizator nie ponosi odpowiedzialności za sprzęt elektroniczny, rzeczy wartościowe pozostawione w szatni oraz na hali podczas zajęć.</w:t>
      </w:r>
    </w:p>
    <w:p w14:paraId="303CB017" w14:textId="6321055A" w:rsidR="00801DE7" w:rsidRPr="00EF6D2E" w:rsidRDefault="00801DE7" w:rsidP="00EF6D2E">
      <w:pPr>
        <w:pStyle w:val="Akapitzlist"/>
        <w:numPr>
          <w:ilvl w:val="0"/>
          <w:numId w:val="10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Treść regulaminu imprezy CHWILA DLA KOBIET zostaje podana do wiadomości uczestników poprzez zamieszczenie na stronie internetowej Organizatora oraz udostępniona w miejscu prowadzenia zajęć. </w:t>
      </w:r>
    </w:p>
    <w:p w14:paraId="4EFF1E56" w14:textId="77777777" w:rsidR="003C5A92" w:rsidRPr="003C5A92" w:rsidRDefault="003C5A92" w:rsidP="003C5A92">
      <w:pPr>
        <w:jc w:val="both"/>
        <w:rPr>
          <w:rFonts w:ascii="Titillium Web" w:hAnsi="Titillium Web"/>
        </w:rPr>
      </w:pPr>
    </w:p>
    <w:p w14:paraId="1D31B538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1701F42C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4100F2C2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5C6DCDD9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7B7EE1B5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4DA5E1D3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6FD54C44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64DBCD21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5F5951B7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00A0B473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30374086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52B3169E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3B778ABF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74128D5C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06C609AC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766DB9B6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6A7A7E17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p w14:paraId="784425AC" w14:textId="77777777" w:rsidR="007140D5" w:rsidRPr="007140D5" w:rsidRDefault="007140D5" w:rsidP="007140D5">
      <w:pPr>
        <w:rPr>
          <w:rFonts w:ascii="Titillium Web" w:hAnsi="Titillium Web"/>
          <w:sz w:val="22"/>
          <w:szCs w:val="22"/>
        </w:rPr>
      </w:pPr>
    </w:p>
    <w:sectPr w:rsidR="007140D5" w:rsidRPr="007140D5" w:rsidSect="00D43F3C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EC6E2" w14:textId="77777777" w:rsidR="00CD352A" w:rsidRDefault="00CD352A" w:rsidP="0033788B">
      <w:r>
        <w:separator/>
      </w:r>
    </w:p>
  </w:endnote>
  <w:endnote w:type="continuationSeparator" w:id="0">
    <w:p w14:paraId="1E08E44F" w14:textId="77777777" w:rsidR="00CD352A" w:rsidRDefault="00CD352A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FA69" w14:textId="6E445E19" w:rsidR="00824613" w:rsidRDefault="00824613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39C3880E" w14:textId="77777777" w:rsidR="00F17677" w:rsidRPr="00C94CBE" w:rsidRDefault="00F17677" w:rsidP="00824613">
    <w:pPr>
      <w:pStyle w:val="Stopka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1D4748F2" w14:textId="3AAE625D" w:rsidR="00F17677" w:rsidRPr="007140D5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7140D5">
      <w:rPr>
        <w:rFonts w:ascii="Titillium Web" w:hAnsi="Titillium Web"/>
        <w:color w:val="195E32"/>
        <w:sz w:val="18"/>
        <w:szCs w:val="18"/>
      </w:rPr>
      <w:t xml:space="preserve">T: </w:t>
    </w:r>
    <w:r w:rsidR="008C1F5B">
      <w:rPr>
        <w:rFonts w:ascii="Titillium Web" w:hAnsi="Titillium Web"/>
        <w:b/>
        <w:bCs/>
        <w:color w:val="195E32"/>
        <w:sz w:val="18"/>
        <w:szCs w:val="18"/>
      </w:rPr>
      <w:t>32 4719450 wew. 24</w:t>
    </w:r>
    <w:r w:rsidRPr="007140D5">
      <w:rPr>
        <w:rFonts w:ascii="Titillium Web" w:hAnsi="Titillium Web"/>
        <w:color w:val="195E32"/>
        <w:sz w:val="18"/>
        <w:szCs w:val="18"/>
      </w:rPr>
      <w:t xml:space="preserve">   |   E: </w:t>
    </w:r>
    <w:r w:rsidR="00E142C6">
      <w:rPr>
        <w:rFonts w:ascii="Titillium Web" w:hAnsi="Titillium Web"/>
        <w:b/>
        <w:bCs/>
        <w:color w:val="195E32"/>
        <w:sz w:val="18"/>
        <w:szCs w:val="18"/>
      </w:rPr>
      <w:t>organizacja</w:t>
    </w:r>
    <w:r w:rsidRPr="007140D5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52C626CF" w14:textId="77777777" w:rsidR="00F17677" w:rsidRPr="007140D5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16CBA433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4417" w14:textId="77777777" w:rsidR="00CD352A" w:rsidRDefault="00CD352A" w:rsidP="0033788B">
      <w:r>
        <w:separator/>
      </w:r>
    </w:p>
  </w:footnote>
  <w:footnote w:type="continuationSeparator" w:id="0">
    <w:p w14:paraId="110ABDAD" w14:textId="77777777" w:rsidR="00CD352A" w:rsidRDefault="00CD352A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EC8A" w14:textId="77777777" w:rsidR="000323A3" w:rsidRDefault="00000000">
    <w:pPr>
      <w:pStyle w:val="Nagwek"/>
    </w:pPr>
    <w:r>
      <w:rPr>
        <w:noProof/>
      </w:rPr>
      <w:pict w14:anchorId="52A7A8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956467" o:spid="_x0000_s1026" type="#_x0000_t75" alt="" style="position:absolute;margin-left:0;margin-top:0;width:565.25pt;height:799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3A04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04F35BDF" wp14:editId="07182A32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0FCA1" w14:textId="77777777" w:rsidR="000323A3" w:rsidRDefault="00000000">
    <w:pPr>
      <w:pStyle w:val="Nagwek"/>
    </w:pPr>
    <w:r>
      <w:rPr>
        <w:noProof/>
      </w:rPr>
      <w:pict w14:anchorId="2618FE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956466" o:spid="_x0000_s1025" type="#_x0000_t75" alt="" style="position:absolute;margin-left:0;margin-top:0;width:565.25pt;height:799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3D8"/>
    <w:multiLevelType w:val="hybridMultilevel"/>
    <w:tmpl w:val="7B4EBEF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6E2915"/>
    <w:multiLevelType w:val="hybridMultilevel"/>
    <w:tmpl w:val="AF50FCDA"/>
    <w:lvl w:ilvl="0" w:tplc="6A1E75EE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A40EA7"/>
    <w:multiLevelType w:val="hybridMultilevel"/>
    <w:tmpl w:val="81D0A5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C52A06"/>
    <w:multiLevelType w:val="hybridMultilevel"/>
    <w:tmpl w:val="BCE05A48"/>
    <w:lvl w:ilvl="0" w:tplc="6A1E75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903565"/>
    <w:multiLevelType w:val="hybridMultilevel"/>
    <w:tmpl w:val="2D4E78B8"/>
    <w:lvl w:ilvl="0" w:tplc="6A1E75E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EF1A3B"/>
    <w:multiLevelType w:val="hybridMultilevel"/>
    <w:tmpl w:val="EEF4A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3F5C5B"/>
    <w:multiLevelType w:val="hybridMultilevel"/>
    <w:tmpl w:val="CB342958"/>
    <w:lvl w:ilvl="0" w:tplc="6A1E75EE">
      <w:start w:val="1"/>
      <w:numFmt w:val="bullet"/>
      <w:lvlText w:val="-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C942DEA"/>
    <w:multiLevelType w:val="hybridMultilevel"/>
    <w:tmpl w:val="3F8088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DA06BD"/>
    <w:multiLevelType w:val="hybridMultilevel"/>
    <w:tmpl w:val="21668ECA"/>
    <w:lvl w:ilvl="0" w:tplc="6A1E75E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A564D"/>
    <w:multiLevelType w:val="hybridMultilevel"/>
    <w:tmpl w:val="67B644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187565">
    <w:abstractNumId w:val="9"/>
  </w:num>
  <w:num w:numId="2" w16cid:durableId="413742308">
    <w:abstractNumId w:val="3"/>
  </w:num>
  <w:num w:numId="3" w16cid:durableId="1589341150">
    <w:abstractNumId w:val="4"/>
  </w:num>
  <w:num w:numId="4" w16cid:durableId="1778403698">
    <w:abstractNumId w:val="7"/>
  </w:num>
  <w:num w:numId="5" w16cid:durableId="369499273">
    <w:abstractNumId w:val="6"/>
  </w:num>
  <w:num w:numId="6" w16cid:durableId="220558353">
    <w:abstractNumId w:val="0"/>
  </w:num>
  <w:num w:numId="7" w16cid:durableId="2010056828">
    <w:abstractNumId w:val="1"/>
  </w:num>
  <w:num w:numId="8" w16cid:durableId="1139104586">
    <w:abstractNumId w:val="5"/>
  </w:num>
  <w:num w:numId="9" w16cid:durableId="815075497">
    <w:abstractNumId w:val="8"/>
  </w:num>
  <w:num w:numId="10" w16cid:durableId="1313872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323A3"/>
    <w:rsid w:val="00041942"/>
    <w:rsid w:val="000822BB"/>
    <w:rsid w:val="00085E82"/>
    <w:rsid w:val="000C3D64"/>
    <w:rsid w:val="000F1B36"/>
    <w:rsid w:val="000F3F7A"/>
    <w:rsid w:val="001524BA"/>
    <w:rsid w:val="001C4921"/>
    <w:rsid w:val="001F4756"/>
    <w:rsid w:val="00270200"/>
    <w:rsid w:val="00273158"/>
    <w:rsid w:val="002F60BD"/>
    <w:rsid w:val="0033788B"/>
    <w:rsid w:val="00387EB6"/>
    <w:rsid w:val="003A632A"/>
    <w:rsid w:val="003B4E64"/>
    <w:rsid w:val="003C5A92"/>
    <w:rsid w:val="004028A6"/>
    <w:rsid w:val="0040564F"/>
    <w:rsid w:val="004821EB"/>
    <w:rsid w:val="005232A3"/>
    <w:rsid w:val="005B2224"/>
    <w:rsid w:val="005D7E21"/>
    <w:rsid w:val="00604944"/>
    <w:rsid w:val="006F6FC6"/>
    <w:rsid w:val="00711361"/>
    <w:rsid w:val="007140D5"/>
    <w:rsid w:val="00757C3B"/>
    <w:rsid w:val="00770C4D"/>
    <w:rsid w:val="00781D78"/>
    <w:rsid w:val="0079101F"/>
    <w:rsid w:val="007F1A06"/>
    <w:rsid w:val="007F7B77"/>
    <w:rsid w:val="00801DE7"/>
    <w:rsid w:val="00805375"/>
    <w:rsid w:val="00824613"/>
    <w:rsid w:val="00840D9F"/>
    <w:rsid w:val="00892DAD"/>
    <w:rsid w:val="008C1F5B"/>
    <w:rsid w:val="008E181A"/>
    <w:rsid w:val="0090679C"/>
    <w:rsid w:val="00942183"/>
    <w:rsid w:val="009D30D0"/>
    <w:rsid w:val="00A15CA1"/>
    <w:rsid w:val="00A55AC6"/>
    <w:rsid w:val="00B56BD4"/>
    <w:rsid w:val="00B71245"/>
    <w:rsid w:val="00B7318D"/>
    <w:rsid w:val="00BE7AA4"/>
    <w:rsid w:val="00BF0148"/>
    <w:rsid w:val="00C05EAD"/>
    <w:rsid w:val="00C33A92"/>
    <w:rsid w:val="00C37131"/>
    <w:rsid w:val="00C42B19"/>
    <w:rsid w:val="00C669AD"/>
    <w:rsid w:val="00C94CBE"/>
    <w:rsid w:val="00CC5572"/>
    <w:rsid w:val="00CD352A"/>
    <w:rsid w:val="00CF7B1E"/>
    <w:rsid w:val="00D40434"/>
    <w:rsid w:val="00D43F3C"/>
    <w:rsid w:val="00D44E75"/>
    <w:rsid w:val="00D64D86"/>
    <w:rsid w:val="00E142C6"/>
    <w:rsid w:val="00EF1DD6"/>
    <w:rsid w:val="00EF6D2E"/>
    <w:rsid w:val="00F02D47"/>
    <w:rsid w:val="00F17677"/>
    <w:rsid w:val="00F52D5B"/>
    <w:rsid w:val="00F72EBC"/>
    <w:rsid w:val="00FE68C4"/>
    <w:rsid w:val="00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85DD8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  <w:rsid w:val="00FF2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ja@mosir.jastrzebi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osir.jastrzebi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osir.jastrzebie.pl/rodo/klauzula-informacyjna/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Grażyna Kawik</cp:lastModifiedBy>
  <cp:revision>3</cp:revision>
  <cp:lastPrinted>2022-07-12T09:00:00Z</cp:lastPrinted>
  <dcterms:created xsi:type="dcterms:W3CDTF">2026-10-14T08:12:00Z</dcterms:created>
  <dcterms:modified xsi:type="dcterms:W3CDTF">2026-10-29T07:46:00Z</dcterms:modified>
</cp:coreProperties>
</file>